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A510B0" w14:textId="77777777" w:rsidR="005A0D15" w:rsidRDefault="005A0D15" w:rsidP="005A0D15">
      <w:pPr>
        <w:jc w:val="right"/>
        <w:rPr>
          <w:sz w:val="28"/>
          <w:szCs w:val="28"/>
        </w:rPr>
      </w:pPr>
    </w:p>
    <w:p w14:paraId="337DEDAE" w14:textId="59CFD066" w:rsidR="005A0D15" w:rsidRDefault="005A0D15" w:rsidP="005A0D15">
      <w:pPr>
        <w:ind w:left="5103"/>
      </w:pPr>
      <w:r w:rsidRPr="0048319D">
        <w:t xml:space="preserve">Приложение № </w:t>
      </w:r>
      <w:r w:rsidR="00813B0F">
        <w:t>7</w:t>
      </w:r>
      <w:r w:rsidRPr="0048319D">
        <w:t xml:space="preserve">                                                                                     к </w:t>
      </w:r>
      <w:r w:rsidR="004851D5">
        <w:t>Р</w:t>
      </w:r>
      <w:r w:rsidRPr="0048319D">
        <w:t xml:space="preserve">ешению </w:t>
      </w:r>
      <w:r w:rsidR="00DE034B" w:rsidRPr="00DE034B">
        <w:t xml:space="preserve">Совета депутатов </w:t>
      </w:r>
      <w:r w:rsidRPr="0048319D">
        <w:t xml:space="preserve"> от </w:t>
      </w:r>
      <w:r w:rsidR="00DE034B">
        <w:t>23</w:t>
      </w:r>
      <w:r>
        <w:t>.</w:t>
      </w:r>
      <w:r w:rsidR="004B5A9D">
        <w:t>12</w:t>
      </w:r>
      <w:r w:rsidR="002610C7">
        <w:t>.202</w:t>
      </w:r>
      <w:r w:rsidR="00031E38">
        <w:t>4</w:t>
      </w:r>
      <w:r w:rsidRPr="0048319D">
        <w:t xml:space="preserve"> г. № </w:t>
      </w:r>
      <w:r w:rsidR="00DE034B">
        <w:t>3</w:t>
      </w:r>
      <w:r w:rsidR="00206530">
        <w:t>0</w:t>
      </w:r>
      <w:r w:rsidRPr="0048319D">
        <w:t>-</w:t>
      </w:r>
      <w:r w:rsidR="00206530">
        <w:t>121</w:t>
      </w:r>
      <w:r>
        <w:t>Р</w:t>
      </w:r>
    </w:p>
    <w:p w14:paraId="0113F977" w14:textId="77777777" w:rsidR="005A0D15" w:rsidRDefault="005A0D15" w:rsidP="005A0D15">
      <w:pPr>
        <w:ind w:left="5670"/>
        <w:jc w:val="both"/>
      </w:pPr>
    </w:p>
    <w:p w14:paraId="7656081E" w14:textId="77777777" w:rsidR="005A0D15" w:rsidRDefault="005A0D15" w:rsidP="005A0D15">
      <w:pPr>
        <w:jc w:val="right"/>
      </w:pPr>
    </w:p>
    <w:p w14:paraId="5D826873" w14:textId="77777777" w:rsidR="005A0D15" w:rsidRDefault="005A0D15" w:rsidP="005A0D15">
      <w:pPr>
        <w:jc w:val="center"/>
      </w:pPr>
      <w:r>
        <w:t xml:space="preserve">Средства бюджетов поселений, передаваемые бюджету муниципального района на осуществление части полномочий </w:t>
      </w:r>
      <w:r w:rsidRPr="009355E7">
        <w:t>органов местного самоуправления</w:t>
      </w:r>
      <w:r>
        <w:t xml:space="preserve"> в соответствии с заключенными соглашениями </w:t>
      </w:r>
    </w:p>
    <w:p w14:paraId="6EEDEB67" w14:textId="77777777" w:rsidR="005A0D15" w:rsidRDefault="005A0D15" w:rsidP="005A0D15">
      <w:pPr>
        <w:jc w:val="center"/>
      </w:pPr>
    </w:p>
    <w:p w14:paraId="386CB046" w14:textId="77777777" w:rsidR="005A0D15" w:rsidRDefault="005A0D15" w:rsidP="005A0D15">
      <w:pPr>
        <w:jc w:val="right"/>
      </w:pPr>
      <w:r>
        <w:t xml:space="preserve">   (рублей)</w:t>
      </w:r>
    </w:p>
    <w:tbl>
      <w:tblPr>
        <w:tblW w:w="1064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420"/>
        <w:gridCol w:w="1800"/>
        <w:gridCol w:w="1980"/>
        <w:gridCol w:w="1524"/>
        <w:gridCol w:w="486"/>
        <w:gridCol w:w="1073"/>
      </w:tblGrid>
      <w:tr w:rsidR="005A0D15" w14:paraId="0DCEDF79" w14:textId="77777777" w:rsidTr="002B3421">
        <w:tc>
          <w:tcPr>
            <w:tcW w:w="360" w:type="dxa"/>
            <w:vMerge w:val="restart"/>
          </w:tcPr>
          <w:p w14:paraId="3CB34FF6" w14:textId="77777777" w:rsidR="005A0D15" w:rsidRDefault="005A0D15" w:rsidP="00D6679B">
            <w:pPr>
              <w:jc w:val="center"/>
            </w:pPr>
            <w:r>
              <w:t>№</w:t>
            </w:r>
          </w:p>
        </w:tc>
        <w:tc>
          <w:tcPr>
            <w:tcW w:w="3420" w:type="dxa"/>
            <w:vMerge w:val="restart"/>
          </w:tcPr>
          <w:p w14:paraId="460F64BD" w14:textId="77777777" w:rsidR="005A0D15" w:rsidRDefault="005A0D15" w:rsidP="00D6679B">
            <w:pPr>
              <w:jc w:val="center"/>
            </w:pPr>
            <w:r>
              <w:t>Наименование</w:t>
            </w:r>
          </w:p>
        </w:tc>
        <w:tc>
          <w:tcPr>
            <w:tcW w:w="6863" w:type="dxa"/>
            <w:gridSpan w:val="5"/>
          </w:tcPr>
          <w:p w14:paraId="57986E5E" w14:textId="77777777" w:rsidR="005A0D15" w:rsidRPr="002B3421" w:rsidRDefault="005A0D15" w:rsidP="00D6679B">
            <w:pPr>
              <w:jc w:val="center"/>
            </w:pPr>
            <w:r w:rsidRPr="002B3421">
              <w:t>Иные межбюджетные трансферты</w:t>
            </w:r>
          </w:p>
        </w:tc>
      </w:tr>
      <w:tr w:rsidR="002B3421" w14:paraId="12059EC3" w14:textId="75BA1F1B" w:rsidTr="002B3421">
        <w:trPr>
          <w:trHeight w:val="1860"/>
        </w:trPr>
        <w:tc>
          <w:tcPr>
            <w:tcW w:w="360" w:type="dxa"/>
            <w:vMerge/>
          </w:tcPr>
          <w:p w14:paraId="545FD7D5" w14:textId="77777777" w:rsidR="002B3421" w:rsidRDefault="002B3421" w:rsidP="00D6679B">
            <w:pPr>
              <w:jc w:val="center"/>
            </w:pPr>
          </w:p>
        </w:tc>
        <w:tc>
          <w:tcPr>
            <w:tcW w:w="3420" w:type="dxa"/>
            <w:vMerge/>
          </w:tcPr>
          <w:p w14:paraId="7BE7ED07" w14:textId="77777777" w:rsidR="002B3421" w:rsidRDefault="002B3421" w:rsidP="00D6679B">
            <w:pPr>
              <w:jc w:val="center"/>
            </w:pPr>
          </w:p>
        </w:tc>
        <w:tc>
          <w:tcPr>
            <w:tcW w:w="1800" w:type="dxa"/>
          </w:tcPr>
          <w:p w14:paraId="5BF7F0C9" w14:textId="77777777" w:rsidR="002B3421" w:rsidRDefault="002B3421" w:rsidP="002B3421">
            <w:pPr>
              <w:jc w:val="center"/>
            </w:pPr>
            <w:r>
              <w:t>'Утверждено Решением</w:t>
            </w:r>
          </w:p>
          <w:p w14:paraId="5A3DAC38" w14:textId="46EA7EB8" w:rsidR="002B3421" w:rsidRDefault="002B3421" w:rsidP="002B3421">
            <w:pPr>
              <w:jc w:val="center"/>
            </w:pPr>
            <w:r>
              <w:t>о бюджете от 23.12.2024 № 3</w:t>
            </w:r>
            <w:r w:rsidR="00206530">
              <w:t>0</w:t>
            </w:r>
            <w:r>
              <w:t>-1</w:t>
            </w:r>
            <w:r w:rsidR="00206530">
              <w:t>21</w:t>
            </w:r>
            <w:r>
              <w:t xml:space="preserve"> Р (первоначальная редакция)</w:t>
            </w:r>
          </w:p>
        </w:tc>
        <w:tc>
          <w:tcPr>
            <w:tcW w:w="1980" w:type="dxa"/>
          </w:tcPr>
          <w:p w14:paraId="50AD5BC2" w14:textId="77777777" w:rsidR="002B3421" w:rsidRDefault="002B3421" w:rsidP="002B3421">
            <w:pPr>
              <w:jc w:val="center"/>
            </w:pPr>
            <w:r>
              <w:t>Утверждено Решением</w:t>
            </w:r>
          </w:p>
          <w:p w14:paraId="528F2A68" w14:textId="25A5FBC4" w:rsidR="002B3421" w:rsidRPr="002B3421" w:rsidRDefault="002B3421" w:rsidP="002B3421">
            <w:pPr>
              <w:jc w:val="center"/>
            </w:pPr>
            <w:r>
              <w:t>о бюджете от 18.08.2025 № 34-212 Р (окончательная редакция)</w:t>
            </w:r>
          </w:p>
        </w:tc>
        <w:tc>
          <w:tcPr>
            <w:tcW w:w="1524" w:type="dxa"/>
          </w:tcPr>
          <w:p w14:paraId="063A9F80" w14:textId="734F9EC2" w:rsidR="002B3421" w:rsidRDefault="002B3421" w:rsidP="0071491B">
            <w:pPr>
              <w:jc w:val="center"/>
            </w:pPr>
            <w:r w:rsidRPr="002B3421">
              <w:t>Исполнено</w:t>
            </w:r>
          </w:p>
        </w:tc>
        <w:tc>
          <w:tcPr>
            <w:tcW w:w="1559" w:type="dxa"/>
            <w:gridSpan w:val="2"/>
          </w:tcPr>
          <w:p w14:paraId="00483DEE" w14:textId="34509206" w:rsidR="002B3421" w:rsidRDefault="002B3421" w:rsidP="002B3421">
            <w:pPr>
              <w:jc w:val="center"/>
            </w:pPr>
            <w:r w:rsidRPr="002B3421">
              <w:t>Процент исполнения</w:t>
            </w:r>
          </w:p>
        </w:tc>
      </w:tr>
      <w:tr w:rsidR="002B3421" w14:paraId="112B9840" w14:textId="71B9FA7D" w:rsidTr="002B3421">
        <w:tc>
          <w:tcPr>
            <w:tcW w:w="360" w:type="dxa"/>
          </w:tcPr>
          <w:p w14:paraId="7CA84739" w14:textId="77777777" w:rsidR="002B3421" w:rsidRDefault="002B3421" w:rsidP="00D6679B">
            <w:pPr>
              <w:jc w:val="center"/>
            </w:pPr>
          </w:p>
        </w:tc>
        <w:tc>
          <w:tcPr>
            <w:tcW w:w="3420" w:type="dxa"/>
          </w:tcPr>
          <w:p w14:paraId="5EC1523C" w14:textId="77777777" w:rsidR="002B3421" w:rsidRPr="00291873" w:rsidRDefault="002B3421" w:rsidP="00D6679B">
            <w:pPr>
              <w:jc w:val="center"/>
              <w:rPr>
                <w:sz w:val="18"/>
                <w:szCs w:val="18"/>
              </w:rPr>
            </w:pPr>
            <w:r w:rsidRPr="00291873">
              <w:rPr>
                <w:sz w:val="18"/>
                <w:szCs w:val="18"/>
              </w:rPr>
              <w:t>1</w:t>
            </w:r>
          </w:p>
        </w:tc>
        <w:tc>
          <w:tcPr>
            <w:tcW w:w="1800" w:type="dxa"/>
          </w:tcPr>
          <w:p w14:paraId="397CC3CE" w14:textId="77777777" w:rsidR="002B3421" w:rsidRPr="00291873" w:rsidRDefault="002B3421" w:rsidP="00D6679B">
            <w:pPr>
              <w:jc w:val="center"/>
              <w:rPr>
                <w:sz w:val="18"/>
                <w:szCs w:val="18"/>
              </w:rPr>
            </w:pPr>
            <w:r w:rsidRPr="00291873">
              <w:rPr>
                <w:sz w:val="18"/>
                <w:szCs w:val="18"/>
              </w:rPr>
              <w:t>4</w:t>
            </w:r>
          </w:p>
        </w:tc>
        <w:tc>
          <w:tcPr>
            <w:tcW w:w="1980" w:type="dxa"/>
          </w:tcPr>
          <w:p w14:paraId="027080EB" w14:textId="77777777" w:rsidR="002B3421" w:rsidRPr="00291873" w:rsidRDefault="002B3421" w:rsidP="00D6679B">
            <w:pPr>
              <w:jc w:val="center"/>
              <w:rPr>
                <w:sz w:val="18"/>
                <w:szCs w:val="18"/>
              </w:rPr>
            </w:pPr>
            <w:r w:rsidRPr="00291873">
              <w:rPr>
                <w:sz w:val="18"/>
                <w:szCs w:val="18"/>
              </w:rPr>
              <w:t>5</w:t>
            </w:r>
          </w:p>
        </w:tc>
        <w:tc>
          <w:tcPr>
            <w:tcW w:w="1524" w:type="dxa"/>
          </w:tcPr>
          <w:p w14:paraId="310E6AFF" w14:textId="77777777" w:rsidR="002B3421" w:rsidRPr="00291873" w:rsidRDefault="002B3421" w:rsidP="00D6679B">
            <w:pPr>
              <w:jc w:val="center"/>
              <w:rPr>
                <w:sz w:val="18"/>
                <w:szCs w:val="18"/>
              </w:rPr>
            </w:pPr>
            <w:r w:rsidRPr="00291873">
              <w:rPr>
                <w:sz w:val="18"/>
                <w:szCs w:val="18"/>
              </w:rPr>
              <w:t>6</w:t>
            </w:r>
          </w:p>
        </w:tc>
        <w:tc>
          <w:tcPr>
            <w:tcW w:w="1559" w:type="dxa"/>
            <w:gridSpan w:val="2"/>
          </w:tcPr>
          <w:p w14:paraId="06CB762A" w14:textId="77777777" w:rsidR="002B3421" w:rsidRPr="00291873" w:rsidRDefault="002B3421" w:rsidP="002B3421">
            <w:pPr>
              <w:jc w:val="center"/>
              <w:rPr>
                <w:sz w:val="18"/>
                <w:szCs w:val="18"/>
              </w:rPr>
            </w:pPr>
          </w:p>
        </w:tc>
      </w:tr>
      <w:tr w:rsidR="002B3421" w14:paraId="69597E54" w14:textId="49BD3C60" w:rsidTr="002B3421">
        <w:trPr>
          <w:trHeight w:val="519"/>
        </w:trPr>
        <w:tc>
          <w:tcPr>
            <w:tcW w:w="360" w:type="dxa"/>
          </w:tcPr>
          <w:p w14:paraId="507C9109" w14:textId="77777777" w:rsidR="002B3421" w:rsidRDefault="002B3421" w:rsidP="00D6679B">
            <w:pPr>
              <w:jc w:val="center"/>
            </w:pPr>
            <w:r>
              <w:t>1</w:t>
            </w:r>
          </w:p>
        </w:tc>
        <w:tc>
          <w:tcPr>
            <w:tcW w:w="3420" w:type="dxa"/>
          </w:tcPr>
          <w:p w14:paraId="55D4F28A" w14:textId="77777777" w:rsidR="002B3421" w:rsidRDefault="002B3421" w:rsidP="00D6679B">
            <w:r>
              <w:t>Средства бюджетов поселений, передаваемые бюджету муниципального района на осуществление полномочий по расчету доплаты к пенсиям муниципальных служащих</w:t>
            </w:r>
          </w:p>
        </w:tc>
        <w:tc>
          <w:tcPr>
            <w:tcW w:w="1800" w:type="dxa"/>
          </w:tcPr>
          <w:p w14:paraId="42EDED05" w14:textId="2AF3C950" w:rsidR="002B3421" w:rsidRDefault="00AD4947" w:rsidP="00D6679B">
            <w:pPr>
              <w:jc w:val="center"/>
            </w:pPr>
            <w:r>
              <w:t>2500,00</w:t>
            </w:r>
          </w:p>
          <w:p w14:paraId="657ECD70" w14:textId="77777777" w:rsidR="00AD4947" w:rsidRDefault="00AD4947" w:rsidP="00D6679B">
            <w:pPr>
              <w:jc w:val="center"/>
            </w:pPr>
          </w:p>
          <w:p w14:paraId="65698407" w14:textId="0130A9C7" w:rsidR="00AD4947" w:rsidRDefault="00AD4947" w:rsidP="00D6679B">
            <w:pPr>
              <w:jc w:val="center"/>
            </w:pPr>
          </w:p>
        </w:tc>
        <w:tc>
          <w:tcPr>
            <w:tcW w:w="1980" w:type="dxa"/>
          </w:tcPr>
          <w:p w14:paraId="1BFAEFF7" w14:textId="3D9818CF" w:rsidR="002B3421" w:rsidRDefault="000100C0" w:rsidP="00D6679B">
            <w:pPr>
              <w:jc w:val="center"/>
            </w:pPr>
            <w:r>
              <w:t>2500,00</w:t>
            </w:r>
          </w:p>
        </w:tc>
        <w:tc>
          <w:tcPr>
            <w:tcW w:w="1524" w:type="dxa"/>
          </w:tcPr>
          <w:p w14:paraId="04D48E08" w14:textId="5BFB9112" w:rsidR="002B3421" w:rsidRDefault="000100C0" w:rsidP="00D6679B">
            <w:pPr>
              <w:jc w:val="center"/>
            </w:pPr>
            <w:r>
              <w:t>2500,00</w:t>
            </w:r>
          </w:p>
        </w:tc>
        <w:tc>
          <w:tcPr>
            <w:tcW w:w="1559" w:type="dxa"/>
            <w:gridSpan w:val="2"/>
          </w:tcPr>
          <w:p w14:paraId="7BC2020B" w14:textId="2CA16DD3" w:rsidR="002B3421" w:rsidRDefault="002B3421" w:rsidP="002B3421">
            <w:pPr>
              <w:jc w:val="center"/>
            </w:pPr>
            <w:r>
              <w:t>100</w:t>
            </w:r>
          </w:p>
        </w:tc>
      </w:tr>
      <w:tr w:rsidR="002B3421" w14:paraId="61A551D4" w14:textId="29857807" w:rsidTr="002B3421">
        <w:trPr>
          <w:trHeight w:val="519"/>
        </w:trPr>
        <w:tc>
          <w:tcPr>
            <w:tcW w:w="360" w:type="dxa"/>
          </w:tcPr>
          <w:p w14:paraId="295049EA" w14:textId="77777777" w:rsidR="002B3421" w:rsidRDefault="002B3421" w:rsidP="00D6679B">
            <w:pPr>
              <w:jc w:val="center"/>
            </w:pPr>
            <w:r>
              <w:t>2</w:t>
            </w:r>
          </w:p>
        </w:tc>
        <w:tc>
          <w:tcPr>
            <w:tcW w:w="3420" w:type="dxa"/>
          </w:tcPr>
          <w:p w14:paraId="083050FB" w14:textId="77777777" w:rsidR="002B3421" w:rsidRPr="00432182" w:rsidRDefault="002B3421" w:rsidP="00D6679B">
            <w:r>
              <w:t>Средства бюджетов поселений, передаваемые бюджету муниципального района н</w:t>
            </w:r>
            <w:r w:rsidRPr="00432182">
              <w:t xml:space="preserve">а осуществление полномочий по </w:t>
            </w:r>
            <w:r w:rsidRPr="00432182">
              <w:rPr>
                <w:iCs/>
              </w:rPr>
              <w:t>обеспечению деятельности учреждений культуры на территории сельсовета для организации досуга и обеспечение жителей услугами культуры</w:t>
            </w:r>
          </w:p>
        </w:tc>
        <w:tc>
          <w:tcPr>
            <w:tcW w:w="1800" w:type="dxa"/>
          </w:tcPr>
          <w:p w14:paraId="14F7C282" w14:textId="77777777" w:rsidR="002B3421" w:rsidRDefault="00AD4947" w:rsidP="00D6679B">
            <w:pPr>
              <w:jc w:val="center"/>
            </w:pPr>
            <w:r>
              <w:t>39976,00</w:t>
            </w:r>
          </w:p>
          <w:p w14:paraId="409F5EC9" w14:textId="0CD9A767" w:rsidR="00AD4947" w:rsidRDefault="00AD4947" w:rsidP="00D6679B">
            <w:pPr>
              <w:jc w:val="center"/>
            </w:pPr>
          </w:p>
        </w:tc>
        <w:tc>
          <w:tcPr>
            <w:tcW w:w="1980" w:type="dxa"/>
          </w:tcPr>
          <w:p w14:paraId="3D04284D" w14:textId="60F5F702" w:rsidR="002B3421" w:rsidRDefault="002848F1" w:rsidP="00D6679B">
            <w:pPr>
              <w:jc w:val="center"/>
            </w:pPr>
            <w:r>
              <w:t>39976,00</w:t>
            </w:r>
          </w:p>
        </w:tc>
        <w:tc>
          <w:tcPr>
            <w:tcW w:w="1524" w:type="dxa"/>
          </w:tcPr>
          <w:p w14:paraId="638ADF4C" w14:textId="3AF294B0" w:rsidR="002B3421" w:rsidRDefault="002848F1" w:rsidP="00D6679B">
            <w:pPr>
              <w:jc w:val="center"/>
            </w:pPr>
            <w:r>
              <w:t>39976,00</w:t>
            </w:r>
          </w:p>
        </w:tc>
        <w:tc>
          <w:tcPr>
            <w:tcW w:w="1559" w:type="dxa"/>
            <w:gridSpan w:val="2"/>
          </w:tcPr>
          <w:p w14:paraId="005A7BB0" w14:textId="16CF458C" w:rsidR="002B3421" w:rsidRDefault="002B3421" w:rsidP="002B3421">
            <w:pPr>
              <w:jc w:val="center"/>
            </w:pPr>
            <w:r>
              <w:t>100</w:t>
            </w:r>
          </w:p>
        </w:tc>
      </w:tr>
      <w:tr w:rsidR="002B3421" w14:paraId="23E0E750" w14:textId="74FCF01B" w:rsidTr="002B3421">
        <w:trPr>
          <w:trHeight w:val="519"/>
        </w:trPr>
        <w:tc>
          <w:tcPr>
            <w:tcW w:w="360" w:type="dxa"/>
          </w:tcPr>
          <w:p w14:paraId="1E412F73" w14:textId="77777777" w:rsidR="002B3421" w:rsidRDefault="002B3421" w:rsidP="00D6679B">
            <w:pPr>
              <w:jc w:val="center"/>
            </w:pPr>
            <w:r>
              <w:t>3</w:t>
            </w:r>
          </w:p>
        </w:tc>
        <w:tc>
          <w:tcPr>
            <w:tcW w:w="3420" w:type="dxa"/>
          </w:tcPr>
          <w:p w14:paraId="45C604CD" w14:textId="77777777" w:rsidR="002B3421" w:rsidRDefault="002B3421" w:rsidP="00D6679B">
            <w:r w:rsidRPr="00D75AC8">
              <w:t>Средства бюджетов поселений, передаваемые бюджету муниципального района на осуществление полномочий по внешнему муниципальному финансовому контролю</w:t>
            </w:r>
          </w:p>
        </w:tc>
        <w:tc>
          <w:tcPr>
            <w:tcW w:w="1800" w:type="dxa"/>
          </w:tcPr>
          <w:p w14:paraId="58B304E3" w14:textId="77777777" w:rsidR="002B3421" w:rsidRDefault="002B3421" w:rsidP="00D6679B">
            <w:pPr>
              <w:jc w:val="center"/>
            </w:pPr>
            <w:r w:rsidRPr="00D75AC8">
              <w:t>24</w:t>
            </w:r>
            <w:r>
              <w:t xml:space="preserve"> </w:t>
            </w:r>
            <w:r w:rsidRPr="00D75AC8">
              <w:t>742</w:t>
            </w:r>
            <w:r>
              <w:t>,00</w:t>
            </w:r>
          </w:p>
        </w:tc>
        <w:tc>
          <w:tcPr>
            <w:tcW w:w="1980" w:type="dxa"/>
          </w:tcPr>
          <w:p w14:paraId="66CF5F31" w14:textId="77777777" w:rsidR="002B3421" w:rsidRDefault="002B3421" w:rsidP="00D6679B">
            <w:pPr>
              <w:jc w:val="center"/>
            </w:pPr>
            <w:r w:rsidRPr="00D75AC8">
              <w:t>24</w:t>
            </w:r>
            <w:r>
              <w:t xml:space="preserve"> </w:t>
            </w:r>
            <w:r w:rsidRPr="00D75AC8">
              <w:t>742</w:t>
            </w:r>
            <w:r>
              <w:t>,00</w:t>
            </w:r>
          </w:p>
        </w:tc>
        <w:tc>
          <w:tcPr>
            <w:tcW w:w="1524" w:type="dxa"/>
          </w:tcPr>
          <w:p w14:paraId="3C83B5C4" w14:textId="77777777" w:rsidR="002B3421" w:rsidRDefault="002B3421" w:rsidP="00D6679B">
            <w:pPr>
              <w:jc w:val="center"/>
            </w:pPr>
            <w:r w:rsidRPr="00D75AC8">
              <w:t>24</w:t>
            </w:r>
            <w:r>
              <w:t xml:space="preserve"> </w:t>
            </w:r>
            <w:r w:rsidRPr="00D75AC8">
              <w:t>742</w:t>
            </w:r>
            <w:r>
              <w:t>,00</w:t>
            </w:r>
          </w:p>
        </w:tc>
        <w:tc>
          <w:tcPr>
            <w:tcW w:w="1559" w:type="dxa"/>
            <w:gridSpan w:val="2"/>
          </w:tcPr>
          <w:p w14:paraId="26942130" w14:textId="63E5521D" w:rsidR="002B3421" w:rsidRDefault="002B3421" w:rsidP="002B3421">
            <w:pPr>
              <w:jc w:val="center"/>
            </w:pPr>
            <w:r>
              <w:t>100</w:t>
            </w:r>
          </w:p>
        </w:tc>
      </w:tr>
      <w:tr w:rsidR="002B3421" w14:paraId="7167BCB4" w14:textId="4552FEA5" w:rsidTr="002B3421">
        <w:trPr>
          <w:trHeight w:val="519"/>
        </w:trPr>
        <w:tc>
          <w:tcPr>
            <w:tcW w:w="360" w:type="dxa"/>
          </w:tcPr>
          <w:p w14:paraId="0616AA01" w14:textId="77777777" w:rsidR="002B3421" w:rsidRDefault="002B3421" w:rsidP="00D6679B">
            <w:pPr>
              <w:jc w:val="center"/>
            </w:pPr>
            <w:r>
              <w:t>4</w:t>
            </w:r>
          </w:p>
        </w:tc>
        <w:tc>
          <w:tcPr>
            <w:tcW w:w="3420" w:type="dxa"/>
          </w:tcPr>
          <w:p w14:paraId="2E8495D9" w14:textId="77777777" w:rsidR="002B3421" w:rsidRDefault="002B3421" w:rsidP="00D6679B">
            <w:r w:rsidRPr="00D75AC8">
              <w:t>Средства бюджетов поселений, передаваемые бюджету муниципального района на осуществление полномочий по внутреннему муниципальному финансовому контролю и контролю в сфере закупок</w:t>
            </w:r>
          </w:p>
        </w:tc>
        <w:tc>
          <w:tcPr>
            <w:tcW w:w="1800" w:type="dxa"/>
          </w:tcPr>
          <w:p w14:paraId="2F756320" w14:textId="77777777" w:rsidR="002B3421" w:rsidRDefault="002B3421" w:rsidP="00D6679B">
            <w:pPr>
              <w:jc w:val="center"/>
            </w:pPr>
            <w:r>
              <w:t>2 159,00</w:t>
            </w:r>
          </w:p>
        </w:tc>
        <w:tc>
          <w:tcPr>
            <w:tcW w:w="1980" w:type="dxa"/>
          </w:tcPr>
          <w:p w14:paraId="45688C6E" w14:textId="77777777" w:rsidR="002B3421" w:rsidRDefault="002B3421" w:rsidP="00D6679B">
            <w:pPr>
              <w:jc w:val="center"/>
            </w:pPr>
            <w:r>
              <w:t>2 159,00</w:t>
            </w:r>
          </w:p>
        </w:tc>
        <w:tc>
          <w:tcPr>
            <w:tcW w:w="1524" w:type="dxa"/>
          </w:tcPr>
          <w:p w14:paraId="56E02E94" w14:textId="77777777" w:rsidR="002B3421" w:rsidRDefault="002B3421" w:rsidP="00D6679B">
            <w:pPr>
              <w:jc w:val="center"/>
            </w:pPr>
            <w:r>
              <w:t>2 159,00</w:t>
            </w:r>
          </w:p>
        </w:tc>
        <w:tc>
          <w:tcPr>
            <w:tcW w:w="1559" w:type="dxa"/>
            <w:gridSpan w:val="2"/>
          </w:tcPr>
          <w:p w14:paraId="1BFFE027" w14:textId="778A5EB7" w:rsidR="002B3421" w:rsidRDefault="002B3421" w:rsidP="002B3421">
            <w:pPr>
              <w:jc w:val="center"/>
            </w:pPr>
            <w:r>
              <w:t>100</w:t>
            </w:r>
          </w:p>
        </w:tc>
      </w:tr>
      <w:tr w:rsidR="002B3421" w14:paraId="56D50923" w14:textId="64C1969C" w:rsidTr="002B3421">
        <w:trPr>
          <w:trHeight w:val="1833"/>
        </w:trPr>
        <w:tc>
          <w:tcPr>
            <w:tcW w:w="360" w:type="dxa"/>
          </w:tcPr>
          <w:p w14:paraId="33BF3689" w14:textId="77777777" w:rsidR="002B3421" w:rsidRDefault="002B3421" w:rsidP="00D6679B">
            <w:pPr>
              <w:jc w:val="center"/>
            </w:pPr>
            <w:r>
              <w:lastRenderedPageBreak/>
              <w:t>5</w:t>
            </w:r>
          </w:p>
        </w:tc>
        <w:tc>
          <w:tcPr>
            <w:tcW w:w="3420" w:type="dxa"/>
          </w:tcPr>
          <w:p w14:paraId="1AA0A7D0" w14:textId="77777777" w:rsidR="002B3421" w:rsidRDefault="002B3421" w:rsidP="00D6679B">
            <w:r w:rsidRPr="00D75AC8">
              <w:t xml:space="preserve">Средства бюджетов поселений, передаваемые бюджету муниципального района на осуществление полномочий по </w:t>
            </w:r>
            <w:r>
              <w:t>архитектуре и градостроительству</w:t>
            </w:r>
          </w:p>
          <w:p w14:paraId="499BE409" w14:textId="6F32E0FB" w:rsidR="002B3421" w:rsidRPr="00D75AC8" w:rsidRDefault="002B3421" w:rsidP="00D6679B"/>
        </w:tc>
        <w:tc>
          <w:tcPr>
            <w:tcW w:w="1800" w:type="dxa"/>
          </w:tcPr>
          <w:p w14:paraId="7C8804EF" w14:textId="77777777" w:rsidR="002B3421" w:rsidRDefault="002B3421" w:rsidP="00D6679B">
            <w:pPr>
              <w:jc w:val="center"/>
            </w:pPr>
            <w:r>
              <w:t xml:space="preserve"> 2 159,00</w:t>
            </w:r>
          </w:p>
        </w:tc>
        <w:tc>
          <w:tcPr>
            <w:tcW w:w="1980" w:type="dxa"/>
          </w:tcPr>
          <w:p w14:paraId="09323299" w14:textId="447035CC" w:rsidR="002B3421" w:rsidRDefault="00555ABB" w:rsidP="00D6679B">
            <w:pPr>
              <w:jc w:val="center"/>
            </w:pPr>
            <w:r>
              <w:t>2159,00</w:t>
            </w:r>
          </w:p>
        </w:tc>
        <w:tc>
          <w:tcPr>
            <w:tcW w:w="2010" w:type="dxa"/>
            <w:gridSpan w:val="2"/>
          </w:tcPr>
          <w:p w14:paraId="65CBCF1A" w14:textId="77777777" w:rsidR="002B3421" w:rsidRDefault="002B3421" w:rsidP="00D6679B">
            <w:pPr>
              <w:jc w:val="center"/>
            </w:pPr>
            <w:r>
              <w:t>2 159,00</w:t>
            </w:r>
          </w:p>
        </w:tc>
        <w:tc>
          <w:tcPr>
            <w:tcW w:w="1073" w:type="dxa"/>
          </w:tcPr>
          <w:p w14:paraId="71BBBCB5" w14:textId="76A13A6A" w:rsidR="002B3421" w:rsidRDefault="002B3421" w:rsidP="002B3421">
            <w:pPr>
              <w:jc w:val="center"/>
            </w:pPr>
            <w:r>
              <w:t>100</w:t>
            </w:r>
          </w:p>
        </w:tc>
      </w:tr>
      <w:tr w:rsidR="002B3421" w:rsidRPr="00C92827" w14:paraId="5B1FF07C" w14:textId="7C3D3386" w:rsidTr="002B3421">
        <w:trPr>
          <w:trHeight w:val="405"/>
        </w:trPr>
        <w:tc>
          <w:tcPr>
            <w:tcW w:w="360" w:type="dxa"/>
          </w:tcPr>
          <w:p w14:paraId="45CC64BF" w14:textId="77777777" w:rsidR="002B3421" w:rsidRPr="00C92827" w:rsidRDefault="002B3421" w:rsidP="00D6679B">
            <w:pPr>
              <w:jc w:val="center"/>
              <w:rPr>
                <w:b/>
              </w:rPr>
            </w:pPr>
          </w:p>
        </w:tc>
        <w:tc>
          <w:tcPr>
            <w:tcW w:w="3420" w:type="dxa"/>
          </w:tcPr>
          <w:p w14:paraId="4D41D5D8" w14:textId="77777777" w:rsidR="002B3421" w:rsidRPr="00C92827" w:rsidRDefault="002B3421" w:rsidP="00D6679B">
            <w:pPr>
              <w:rPr>
                <w:b/>
              </w:rPr>
            </w:pPr>
            <w:r w:rsidRPr="00C92827">
              <w:rPr>
                <w:b/>
              </w:rPr>
              <w:t>Всего</w:t>
            </w:r>
          </w:p>
        </w:tc>
        <w:tc>
          <w:tcPr>
            <w:tcW w:w="1800" w:type="dxa"/>
          </w:tcPr>
          <w:p w14:paraId="2ED667DC" w14:textId="1A72E2EA" w:rsidR="002B3421" w:rsidRDefault="00AD4947" w:rsidP="005A0D15">
            <w:pPr>
              <w:tabs>
                <w:tab w:val="center" w:pos="792"/>
              </w:tabs>
              <w:rPr>
                <w:b/>
              </w:rPr>
            </w:pPr>
            <w:r>
              <w:rPr>
                <w:b/>
              </w:rPr>
              <w:t>71536,00</w:t>
            </w:r>
          </w:p>
          <w:p w14:paraId="71B58CDE" w14:textId="1650A4FE" w:rsidR="002B3421" w:rsidRPr="00C92827" w:rsidRDefault="002B3421" w:rsidP="005A0D15">
            <w:pPr>
              <w:tabs>
                <w:tab w:val="center" w:pos="792"/>
              </w:tabs>
              <w:rPr>
                <w:b/>
              </w:rPr>
            </w:pPr>
          </w:p>
        </w:tc>
        <w:tc>
          <w:tcPr>
            <w:tcW w:w="1980" w:type="dxa"/>
          </w:tcPr>
          <w:p w14:paraId="5CEA12D6" w14:textId="2DDE8E7B" w:rsidR="002B3421" w:rsidRPr="00432182" w:rsidRDefault="006A3F61" w:rsidP="006D3925">
            <w:pPr>
              <w:jc w:val="center"/>
              <w:rPr>
                <w:b/>
              </w:rPr>
            </w:pPr>
            <w:r>
              <w:rPr>
                <w:b/>
              </w:rPr>
              <w:t>71536,00</w:t>
            </w:r>
          </w:p>
        </w:tc>
        <w:tc>
          <w:tcPr>
            <w:tcW w:w="2010" w:type="dxa"/>
            <w:gridSpan w:val="2"/>
          </w:tcPr>
          <w:p w14:paraId="1AE1950E" w14:textId="54C70CD8" w:rsidR="002B3421" w:rsidRPr="00432182" w:rsidRDefault="006A3F61" w:rsidP="006D3925">
            <w:pPr>
              <w:jc w:val="center"/>
              <w:rPr>
                <w:b/>
              </w:rPr>
            </w:pPr>
            <w:r>
              <w:rPr>
                <w:b/>
              </w:rPr>
              <w:t>71536,00</w:t>
            </w:r>
            <w:bookmarkStart w:id="0" w:name="_GoBack"/>
            <w:bookmarkEnd w:id="0"/>
          </w:p>
        </w:tc>
        <w:tc>
          <w:tcPr>
            <w:tcW w:w="1073" w:type="dxa"/>
          </w:tcPr>
          <w:p w14:paraId="52EE997C" w14:textId="77777777" w:rsidR="002B3421" w:rsidRPr="00432182" w:rsidRDefault="002B3421" w:rsidP="002B3421">
            <w:pPr>
              <w:jc w:val="center"/>
              <w:rPr>
                <w:b/>
              </w:rPr>
            </w:pPr>
          </w:p>
        </w:tc>
      </w:tr>
    </w:tbl>
    <w:p w14:paraId="735999F0" w14:textId="77777777" w:rsidR="005A0D15" w:rsidRDefault="005A0D15" w:rsidP="005A0D15">
      <w:pPr>
        <w:jc w:val="center"/>
        <w:rPr>
          <w:b/>
        </w:rPr>
      </w:pPr>
    </w:p>
    <w:p w14:paraId="4F7384AC" w14:textId="77777777" w:rsidR="002B008C" w:rsidRDefault="002B008C"/>
    <w:sectPr w:rsidR="002B008C" w:rsidSect="00D75AC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0D15"/>
    <w:rsid w:val="000100C0"/>
    <w:rsid w:val="00031E38"/>
    <w:rsid w:val="000531F5"/>
    <w:rsid w:val="00206530"/>
    <w:rsid w:val="0025553B"/>
    <w:rsid w:val="002610C7"/>
    <w:rsid w:val="002848F1"/>
    <w:rsid w:val="002B008C"/>
    <w:rsid w:val="002B3421"/>
    <w:rsid w:val="002B552E"/>
    <w:rsid w:val="002B7F30"/>
    <w:rsid w:val="00354B88"/>
    <w:rsid w:val="00407C0E"/>
    <w:rsid w:val="004851D5"/>
    <w:rsid w:val="004B5A9D"/>
    <w:rsid w:val="00555ABB"/>
    <w:rsid w:val="005A0D15"/>
    <w:rsid w:val="005B6B9F"/>
    <w:rsid w:val="006A3F61"/>
    <w:rsid w:val="006D3925"/>
    <w:rsid w:val="0071491B"/>
    <w:rsid w:val="007F49BD"/>
    <w:rsid w:val="00813B0F"/>
    <w:rsid w:val="009F078C"/>
    <w:rsid w:val="00AD4947"/>
    <w:rsid w:val="00B778C5"/>
    <w:rsid w:val="00BA1E17"/>
    <w:rsid w:val="00BE256B"/>
    <w:rsid w:val="00C54F08"/>
    <w:rsid w:val="00CA6695"/>
    <w:rsid w:val="00D07530"/>
    <w:rsid w:val="00DE034B"/>
    <w:rsid w:val="00FA64D4"/>
    <w:rsid w:val="00FC7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B00A6"/>
  <w15:docId w15:val="{B2F613AA-534A-49D5-B369-B5840AE6E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0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248</Words>
  <Characters>1417</Characters>
  <Application>Microsoft Office Word</Application>
  <DocSecurity>0</DocSecurity>
  <Lines>11</Lines>
  <Paragraphs>3</Paragraphs>
  <ScaleCrop>false</ScaleCrop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dcterms:created xsi:type="dcterms:W3CDTF">2020-04-14T07:56:00Z</dcterms:created>
  <dcterms:modified xsi:type="dcterms:W3CDTF">2026-03-18T10:37:00Z</dcterms:modified>
</cp:coreProperties>
</file>